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3D7743">
        <w:rPr>
          <w:b/>
          <w:sz w:val="28"/>
          <w:szCs w:val="28"/>
        </w:rPr>
        <w:t>1160-20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3D7743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530CC5" w:rsidRPr="00530CC5">
        <w:rPr>
          <w:u w:val="single"/>
        </w:rPr>
        <w:t>31.08.24 Судебно-психиатрическая экспертиза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530CC5" w:rsidRPr="00530CC5">
        <w:rPr>
          <w:u w:val="single"/>
        </w:rPr>
        <w:t>Судебно-психиатрическая экспертиза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530CC5" w:rsidRPr="00530CC5">
        <w:rPr>
          <w:u w:val="single"/>
        </w:rPr>
        <w:t>Психиатрии и наркологии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530CC5" w:rsidRPr="005C6C14" w:rsidTr="00792165">
        <w:trPr>
          <w:trHeight w:val="20"/>
        </w:trPr>
        <w:tc>
          <w:tcPr>
            <w:tcW w:w="457" w:type="dxa"/>
          </w:tcPr>
          <w:p w:rsidR="00530CC5" w:rsidRDefault="00530CC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CC5" w:rsidRDefault="00530CC5">
            <w:pPr>
              <w:rPr>
                <w:color w:val="000000"/>
              </w:rPr>
            </w:pPr>
            <w:r>
              <w:rPr>
                <w:color w:val="000000"/>
              </w:rPr>
              <w:t xml:space="preserve">Бурова Светлана </w:t>
            </w:r>
            <w:proofErr w:type="spellStart"/>
            <w:r>
              <w:rPr>
                <w:color w:val="000000"/>
              </w:rPr>
              <w:t>Эриковна</w:t>
            </w:r>
            <w:proofErr w:type="spellEnd"/>
          </w:p>
        </w:tc>
        <w:tc>
          <w:tcPr>
            <w:tcW w:w="1320" w:type="dxa"/>
          </w:tcPr>
          <w:p w:rsidR="00530CC5" w:rsidRDefault="00530CC5" w:rsidP="000A715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342-19</w:t>
            </w:r>
          </w:p>
        </w:tc>
        <w:tc>
          <w:tcPr>
            <w:tcW w:w="1491" w:type="dxa"/>
          </w:tcPr>
          <w:p w:rsidR="00530CC5" w:rsidRPr="005C6C14" w:rsidRDefault="00530C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30CC5" w:rsidRPr="005C6C14" w:rsidRDefault="00530C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30CC5" w:rsidRPr="005C6C14" w:rsidRDefault="00530CC5" w:rsidP="00A42921">
            <w:pPr>
              <w:jc w:val="both"/>
              <w:rPr>
                <w:lang w:val="en-US"/>
              </w:rPr>
            </w:pPr>
          </w:p>
        </w:tc>
      </w:tr>
      <w:tr w:rsidR="00530CC5" w:rsidRPr="005C6C14" w:rsidTr="00157222">
        <w:trPr>
          <w:trHeight w:val="20"/>
        </w:trPr>
        <w:tc>
          <w:tcPr>
            <w:tcW w:w="457" w:type="dxa"/>
          </w:tcPr>
          <w:p w:rsidR="00530CC5" w:rsidRDefault="00530CC5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CC5" w:rsidRDefault="00530CC5">
            <w:pPr>
              <w:rPr>
                <w:color w:val="000000"/>
              </w:rPr>
            </w:pPr>
            <w:r>
              <w:rPr>
                <w:color w:val="000000"/>
              </w:rPr>
              <w:t>Чернова Анастасия Сергеевна</w:t>
            </w:r>
          </w:p>
        </w:tc>
        <w:tc>
          <w:tcPr>
            <w:tcW w:w="1320" w:type="dxa"/>
          </w:tcPr>
          <w:p w:rsidR="00530CC5" w:rsidRDefault="00530CC5" w:rsidP="000A715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343-19</w:t>
            </w:r>
          </w:p>
        </w:tc>
        <w:tc>
          <w:tcPr>
            <w:tcW w:w="1491" w:type="dxa"/>
          </w:tcPr>
          <w:p w:rsidR="00530CC5" w:rsidRPr="005C6C14" w:rsidRDefault="00530C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30CC5" w:rsidRPr="005C6C14" w:rsidRDefault="00530C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30CC5" w:rsidRPr="005C6C14" w:rsidRDefault="00530CC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D7743"/>
    <w:rsid w:val="003F0387"/>
    <w:rsid w:val="003F3E4B"/>
    <w:rsid w:val="004D518E"/>
    <w:rsid w:val="004E76B9"/>
    <w:rsid w:val="00530CC5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cp:lastPrinted>2020-07-08T07:02:00Z</cp:lastPrinted>
  <dcterms:created xsi:type="dcterms:W3CDTF">2018-01-15T04:15:00Z</dcterms:created>
  <dcterms:modified xsi:type="dcterms:W3CDTF">2020-07-08T07:02:00Z</dcterms:modified>
</cp:coreProperties>
</file>